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A2A3F" w:rsidRPr="00DB5624" w:rsidRDefault="00DA2A3F" w:rsidP="00DA2A3F">
      <w:pPr>
        <w:ind w:left="3540" w:hanging="3540"/>
        <w:rPr>
          <w:noProof/>
          <w:sz w:val="36"/>
          <w:szCs w:val="36"/>
        </w:rPr>
      </w:pPr>
      <w:r>
        <w:rPr>
          <w:noProof/>
        </w:rPr>
        <w:object w:dxaOrig="1906"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0.75pt" o:ole="" fillcolor="window">
            <v:imagedata r:id="rId7" o:title=""/>
          </v:shape>
          <o:OLEObject Type="Embed" ProgID="Word.Picture.8" ShapeID="_x0000_i1025" DrawAspect="Content" ObjectID="_1402722661" r:id="rId8"/>
        </w:object>
      </w:r>
      <w:r>
        <w:rPr>
          <w:noProof/>
          <w:sz w:val="24"/>
        </w:rPr>
        <w:tab/>
      </w:r>
      <w:r w:rsidRPr="00DB5624">
        <w:rPr>
          <w:noProof/>
          <w:sz w:val="36"/>
          <w:szCs w:val="36"/>
        </w:rPr>
        <w:t xml:space="preserve">Motion présentée au vote </w:t>
      </w:r>
    </w:p>
    <w:p w:rsidR="00DA2A3F" w:rsidRDefault="00DA2A3F" w:rsidP="00DA2A3F">
      <w:pPr>
        <w:ind w:left="3540"/>
        <w:rPr>
          <w:noProof/>
          <w:sz w:val="36"/>
          <w:szCs w:val="36"/>
        </w:rPr>
      </w:pPr>
      <w:r w:rsidRPr="00DB5624">
        <w:rPr>
          <w:noProof/>
          <w:sz w:val="36"/>
          <w:szCs w:val="36"/>
        </w:rPr>
        <w:t xml:space="preserve">du Conseil d’Administration </w:t>
      </w:r>
    </w:p>
    <w:p w:rsidR="00CB4657" w:rsidRPr="00DB5624" w:rsidRDefault="00CB4657" w:rsidP="00DA2A3F">
      <w:pPr>
        <w:ind w:left="3540"/>
        <w:rPr>
          <w:noProof/>
          <w:sz w:val="36"/>
          <w:szCs w:val="36"/>
        </w:rPr>
      </w:pPr>
      <w:r>
        <w:rPr>
          <w:noProof/>
          <w:sz w:val="36"/>
          <w:szCs w:val="36"/>
        </w:rPr>
        <w:t>du lycée Louis Armand</w:t>
      </w:r>
    </w:p>
    <w:p w:rsidR="00787ECD" w:rsidRPr="00DB5624" w:rsidRDefault="00DA2A3F" w:rsidP="00DA2A3F">
      <w:pPr>
        <w:ind w:left="3540"/>
        <w:rPr>
          <w:noProof/>
          <w:sz w:val="36"/>
          <w:szCs w:val="36"/>
        </w:rPr>
      </w:pPr>
      <w:r w:rsidRPr="00DB5624">
        <w:rPr>
          <w:noProof/>
          <w:sz w:val="36"/>
          <w:szCs w:val="36"/>
        </w:rPr>
        <w:t>du 28 juin 2012</w:t>
      </w:r>
    </w:p>
    <w:p w:rsidR="00DA2A3F" w:rsidRDefault="00DA2A3F" w:rsidP="00DA2A3F">
      <w:pPr>
        <w:rPr>
          <w:noProof/>
          <w:sz w:val="24"/>
        </w:rPr>
      </w:pPr>
    </w:p>
    <w:p w:rsidR="00DA2A3F" w:rsidRDefault="00DA2A3F" w:rsidP="00DA2A3F">
      <w:pPr>
        <w:rPr>
          <w:noProof/>
          <w:sz w:val="24"/>
        </w:rPr>
      </w:pPr>
      <w:r>
        <w:rPr>
          <w:noProof/>
          <w:sz w:val="24"/>
        </w:rPr>
        <w:t>Nous venons d’apprendre que</w:t>
      </w:r>
      <w:r w:rsidR="00180131">
        <w:rPr>
          <w:noProof/>
          <w:sz w:val="24"/>
        </w:rPr>
        <w:t xml:space="preserve"> les tarifs de la Carte Imagine</w:t>
      </w:r>
      <w:r>
        <w:rPr>
          <w:noProof/>
          <w:sz w:val="24"/>
        </w:rPr>
        <w:t>R passent de 161 euros à 314 euros pour 2 zones et de 344 euros à 680 eurs p</w:t>
      </w:r>
      <w:r w:rsidR="00180131">
        <w:rPr>
          <w:noProof/>
          <w:sz w:val="24"/>
        </w:rPr>
        <w:t>o</w:t>
      </w:r>
      <w:r>
        <w:rPr>
          <w:noProof/>
          <w:sz w:val="24"/>
        </w:rPr>
        <w:t>ur 5 zones. En effet, cette carte ne bénéficiera plus de la subvention départementale. Il s’agit</w:t>
      </w:r>
      <w:r w:rsidR="00275005">
        <w:rPr>
          <w:noProof/>
          <w:sz w:val="24"/>
        </w:rPr>
        <w:t xml:space="preserve"> d’une augmentation de 95%</w:t>
      </w:r>
      <w:r>
        <w:rPr>
          <w:noProof/>
          <w:sz w:val="24"/>
        </w:rPr>
        <w:t>.</w:t>
      </w:r>
    </w:p>
    <w:p w:rsidR="00DA2A3F" w:rsidRDefault="00DB5624" w:rsidP="00DA2A3F">
      <w:pPr>
        <w:rPr>
          <w:noProof/>
          <w:sz w:val="24"/>
        </w:rPr>
      </w:pPr>
      <w:r>
        <w:rPr>
          <w:noProof/>
          <w:sz w:val="24"/>
        </w:rPr>
        <w:t xml:space="preserve">La ville d’Eaubonne est assez étendue pour qu’un nombre important de lycéens utilisent les transports en commun pour se rendre au lycée. </w:t>
      </w:r>
      <w:r w:rsidR="00CB4657">
        <w:rPr>
          <w:noProof/>
          <w:sz w:val="24"/>
        </w:rPr>
        <w:t>Des élèves des communes avoisinante</w:t>
      </w:r>
      <w:r w:rsidR="00180131">
        <w:rPr>
          <w:noProof/>
          <w:sz w:val="24"/>
        </w:rPr>
        <w:t>s</w:t>
      </w:r>
      <w:r w:rsidR="00CB4657">
        <w:rPr>
          <w:noProof/>
          <w:sz w:val="24"/>
        </w:rPr>
        <w:t xml:space="preserve"> (Saint Prix, Montlignon, Margency, voire plus loin, avec ses filières </w:t>
      </w:r>
      <w:r w:rsidR="00180131">
        <w:rPr>
          <w:noProof/>
          <w:sz w:val="24"/>
        </w:rPr>
        <w:t>pro</w:t>
      </w:r>
      <w:r w:rsidR="00CB4657">
        <w:rPr>
          <w:noProof/>
          <w:sz w:val="24"/>
        </w:rPr>
        <w:t>) fréquentent l’établissement.</w:t>
      </w:r>
      <w:r w:rsidR="00DA2A3F">
        <w:rPr>
          <w:noProof/>
          <w:sz w:val="24"/>
        </w:rPr>
        <w:t xml:space="preserve"> Pour les lycéens qui choisissent une voie </w:t>
      </w:r>
      <w:r w:rsidR="00275005">
        <w:rPr>
          <w:noProof/>
          <w:sz w:val="24"/>
        </w:rPr>
        <w:t>technolologique</w:t>
      </w:r>
      <w:r>
        <w:rPr>
          <w:noProof/>
          <w:sz w:val="24"/>
        </w:rPr>
        <w:t>, ils</w:t>
      </w:r>
      <w:r w:rsidR="00DA2A3F">
        <w:rPr>
          <w:noProof/>
          <w:sz w:val="24"/>
        </w:rPr>
        <w:t xml:space="preserve"> seront obligés de fréquenter d’autres lycées du département</w:t>
      </w:r>
      <w:r>
        <w:rPr>
          <w:noProof/>
          <w:sz w:val="24"/>
        </w:rPr>
        <w:t>,</w:t>
      </w:r>
      <w:r w:rsidR="00DA2A3F">
        <w:rPr>
          <w:noProof/>
          <w:sz w:val="24"/>
        </w:rPr>
        <w:t xml:space="preserve"> après la suppression de la filière </w:t>
      </w:r>
      <w:r w:rsidR="00275005">
        <w:rPr>
          <w:noProof/>
          <w:sz w:val="24"/>
        </w:rPr>
        <w:t>STG</w:t>
      </w:r>
      <w:r w:rsidR="00DA2A3F">
        <w:rPr>
          <w:noProof/>
          <w:sz w:val="24"/>
        </w:rPr>
        <w:t xml:space="preserve"> au lycée</w:t>
      </w:r>
      <w:r w:rsidR="00CB4657">
        <w:rPr>
          <w:noProof/>
          <w:sz w:val="24"/>
        </w:rPr>
        <w:t xml:space="preserve"> à la rentrée prochaine</w:t>
      </w:r>
      <w:r w:rsidR="00DA2A3F">
        <w:rPr>
          <w:noProof/>
          <w:sz w:val="24"/>
        </w:rPr>
        <w:t xml:space="preserve">. </w:t>
      </w:r>
      <w:r>
        <w:rPr>
          <w:noProof/>
          <w:sz w:val="24"/>
        </w:rPr>
        <w:t xml:space="preserve">Ce sont </w:t>
      </w:r>
      <w:r w:rsidR="00CB4657">
        <w:rPr>
          <w:noProof/>
          <w:sz w:val="24"/>
        </w:rPr>
        <w:t>bien</w:t>
      </w:r>
      <w:r>
        <w:rPr>
          <w:noProof/>
          <w:sz w:val="24"/>
        </w:rPr>
        <w:t xml:space="preserve"> des centaines de lycéens qui sont concernés par cette carte. </w:t>
      </w:r>
    </w:p>
    <w:p w:rsidR="00DA2A3F" w:rsidRDefault="00DB5624" w:rsidP="00DA2A3F">
      <w:pPr>
        <w:rPr>
          <w:noProof/>
          <w:sz w:val="24"/>
        </w:rPr>
      </w:pPr>
      <w:r>
        <w:rPr>
          <w:noProof/>
          <w:sz w:val="24"/>
        </w:rPr>
        <w:t xml:space="preserve">Nous sommes </w:t>
      </w:r>
      <w:r w:rsidRPr="00CB4657">
        <w:rPr>
          <w:noProof/>
          <w:sz w:val="24"/>
        </w:rPr>
        <w:t xml:space="preserve">donc </w:t>
      </w:r>
      <w:r>
        <w:rPr>
          <w:noProof/>
          <w:sz w:val="24"/>
        </w:rPr>
        <w:t xml:space="preserve">très choqués et inquiets par une telle hausse, qui sera entièrement à la charge des familles. En effet, les revenus de nos familles ne progressent pas dans ces proportions ; au contraire, nombre d’entre elles doivent faire face à des difficultés financières grandissantes, certaines étant aujourd’hui en limite de précarité. </w:t>
      </w:r>
    </w:p>
    <w:p w:rsidR="00DB5624" w:rsidRDefault="00DB5624" w:rsidP="00DA2A3F">
      <w:pPr>
        <w:rPr>
          <w:noProof/>
          <w:sz w:val="24"/>
        </w:rPr>
      </w:pPr>
      <w:r>
        <w:rPr>
          <w:noProof/>
          <w:sz w:val="24"/>
        </w:rPr>
        <w:t xml:space="preserve">Le Conseil d’Administration du Lycée Louis Armand émet donc le vœu d’un moratoire afin que le Conseil Général revienne sur sa décision et entame de nouvelles négociations avec la Région Ile de France et le Syndicat des Transports Ile de France. </w:t>
      </w:r>
    </w:p>
    <w:p w:rsidR="00DB5624" w:rsidRDefault="00DB5624" w:rsidP="00DA2A3F"/>
    <w:sectPr w:rsidR="00DB56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B2" w:rsidRDefault="00FE0FB2" w:rsidP="00DA2A3F">
      <w:pPr>
        <w:spacing w:after="0" w:line="240" w:lineRule="auto"/>
      </w:pPr>
      <w:r>
        <w:separator/>
      </w:r>
    </w:p>
  </w:endnote>
  <w:endnote w:type="continuationSeparator" w:id="0">
    <w:p w:rsidR="00FE0FB2" w:rsidRDefault="00FE0FB2" w:rsidP="00DA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B2" w:rsidRDefault="00FE0FB2" w:rsidP="00DA2A3F">
      <w:pPr>
        <w:spacing w:after="0" w:line="240" w:lineRule="auto"/>
      </w:pPr>
      <w:r>
        <w:separator/>
      </w:r>
    </w:p>
  </w:footnote>
  <w:footnote w:type="continuationSeparator" w:id="0">
    <w:p w:rsidR="00FE0FB2" w:rsidRDefault="00FE0FB2" w:rsidP="00DA2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A3F"/>
    <w:rsid w:val="00180131"/>
    <w:rsid w:val="001D3B01"/>
    <w:rsid w:val="00275005"/>
    <w:rsid w:val="00414598"/>
    <w:rsid w:val="004C7799"/>
    <w:rsid w:val="006F4AD9"/>
    <w:rsid w:val="0090743D"/>
    <w:rsid w:val="00CB4657"/>
    <w:rsid w:val="00D9165E"/>
    <w:rsid w:val="00DA2A3F"/>
    <w:rsid w:val="00DB5624"/>
    <w:rsid w:val="00DC43CA"/>
    <w:rsid w:val="00DE732E"/>
    <w:rsid w:val="00FE0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2A3F"/>
    <w:pPr>
      <w:tabs>
        <w:tab w:val="center" w:pos="4536"/>
        <w:tab w:val="right" w:pos="9072"/>
      </w:tabs>
      <w:spacing w:after="0" w:line="240" w:lineRule="auto"/>
    </w:pPr>
  </w:style>
  <w:style w:type="character" w:customStyle="1" w:styleId="En-tteCar">
    <w:name w:val="En-tête Car"/>
    <w:basedOn w:val="Policepardfaut"/>
    <w:link w:val="En-tte"/>
    <w:uiPriority w:val="99"/>
    <w:rsid w:val="00DA2A3F"/>
  </w:style>
  <w:style w:type="paragraph" w:styleId="Pieddepage">
    <w:name w:val="footer"/>
    <w:basedOn w:val="Normal"/>
    <w:link w:val="PieddepageCar"/>
    <w:uiPriority w:val="99"/>
    <w:unhideWhenUsed/>
    <w:rsid w:val="00DA2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2A3F"/>
    <w:pPr>
      <w:tabs>
        <w:tab w:val="center" w:pos="4536"/>
        <w:tab w:val="right" w:pos="9072"/>
      </w:tabs>
      <w:spacing w:after="0" w:line="240" w:lineRule="auto"/>
    </w:pPr>
  </w:style>
  <w:style w:type="character" w:customStyle="1" w:styleId="En-tteCar">
    <w:name w:val="En-tête Car"/>
    <w:basedOn w:val="Policepardfaut"/>
    <w:link w:val="En-tte"/>
    <w:uiPriority w:val="99"/>
    <w:rsid w:val="00DA2A3F"/>
  </w:style>
  <w:style w:type="paragraph" w:styleId="Pieddepage">
    <w:name w:val="footer"/>
    <w:basedOn w:val="Normal"/>
    <w:link w:val="PieddepageCar"/>
    <w:uiPriority w:val="99"/>
    <w:unhideWhenUsed/>
    <w:rsid w:val="00DA2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petronille</dc:creator>
  <cp:lastModifiedBy>Sylvie</cp:lastModifiedBy>
  <cp:revision>2</cp:revision>
  <dcterms:created xsi:type="dcterms:W3CDTF">2012-07-02T06:25:00Z</dcterms:created>
  <dcterms:modified xsi:type="dcterms:W3CDTF">2012-07-02T06:25:00Z</dcterms:modified>
</cp:coreProperties>
</file>